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2AF" w:rsidRDefault="002442AF" w:rsidP="002442AF">
      <w:pPr>
        <w:suppressAutoHyphens/>
        <w:spacing w:line="240" w:lineRule="exact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Главам муниципальных образований Кыштовского района Новосибирской области</w:t>
      </w:r>
    </w:p>
    <w:p w:rsidR="002442AF" w:rsidRDefault="002442AF" w:rsidP="002442AF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2442AF" w:rsidRDefault="002442AF" w:rsidP="002442AF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2442AF" w:rsidRDefault="002442AF" w:rsidP="002442AF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2442AF" w:rsidRDefault="002442AF" w:rsidP="002442AF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2442AF" w:rsidRDefault="002442AF" w:rsidP="002442AF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2442AF" w:rsidRPr="00BF661F" w:rsidRDefault="002442AF" w:rsidP="002442AF">
      <w:pPr>
        <w:suppressAutoHyphens/>
        <w:spacing w:line="240" w:lineRule="exact"/>
        <w:ind w:right="5103"/>
        <w:jc w:val="both"/>
        <w:rPr>
          <w:b/>
          <w:sz w:val="28"/>
          <w:szCs w:val="28"/>
        </w:rPr>
      </w:pPr>
      <w:r w:rsidRPr="00BF661F">
        <w:rPr>
          <w:b/>
          <w:sz w:val="28"/>
          <w:szCs w:val="28"/>
        </w:rPr>
        <w:t>Для размещения на сайтах муниципальных образований и опубликования в «Вестнике»</w:t>
      </w:r>
    </w:p>
    <w:p w:rsidR="002442AF" w:rsidRPr="00BF661F" w:rsidRDefault="002442AF" w:rsidP="002442AF">
      <w:pPr>
        <w:suppressAutoHyphens/>
        <w:ind w:firstLine="709"/>
        <w:jc w:val="both"/>
        <w:rPr>
          <w:sz w:val="28"/>
          <w:szCs w:val="28"/>
        </w:rPr>
      </w:pPr>
    </w:p>
    <w:p w:rsidR="002442AF" w:rsidRPr="00BF661F" w:rsidRDefault="002442AF" w:rsidP="002442A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661F">
        <w:rPr>
          <w:rFonts w:ascii="Times New Roman" w:hAnsi="Times New Roman"/>
          <w:sz w:val="28"/>
          <w:szCs w:val="28"/>
        </w:rPr>
        <w:t>Прокуратурой Кыштовского района проведена проверка соблюдение санитарно-эпидемиологического законодательства в деятельности продуктового склада-магазина «</w:t>
      </w:r>
      <w:proofErr w:type="spellStart"/>
      <w:r w:rsidRPr="00BF661F">
        <w:rPr>
          <w:rFonts w:ascii="Times New Roman" w:hAnsi="Times New Roman"/>
          <w:sz w:val="28"/>
          <w:szCs w:val="28"/>
        </w:rPr>
        <w:t>Низкоцен</w:t>
      </w:r>
      <w:proofErr w:type="spellEnd"/>
      <w:r w:rsidRPr="00BF661F">
        <w:rPr>
          <w:rFonts w:ascii="Times New Roman" w:hAnsi="Times New Roman"/>
          <w:sz w:val="28"/>
          <w:szCs w:val="28"/>
        </w:rPr>
        <w:t>» ООО «</w:t>
      </w:r>
      <w:proofErr w:type="spellStart"/>
      <w:r w:rsidRPr="00BF661F">
        <w:rPr>
          <w:rFonts w:ascii="Times New Roman" w:hAnsi="Times New Roman"/>
          <w:sz w:val="28"/>
          <w:szCs w:val="28"/>
        </w:rPr>
        <w:t>Холлифуд</w:t>
      </w:r>
      <w:proofErr w:type="spellEnd"/>
      <w:r w:rsidRPr="00BF661F">
        <w:rPr>
          <w:rFonts w:ascii="Times New Roman" w:hAnsi="Times New Roman"/>
          <w:sz w:val="28"/>
          <w:szCs w:val="28"/>
        </w:rPr>
        <w:t xml:space="preserve">», ИП </w:t>
      </w:r>
      <w:proofErr w:type="spellStart"/>
      <w:r w:rsidRPr="00BF661F">
        <w:rPr>
          <w:rFonts w:ascii="Times New Roman" w:hAnsi="Times New Roman"/>
          <w:sz w:val="28"/>
          <w:szCs w:val="28"/>
        </w:rPr>
        <w:t>Бурмистровой</w:t>
      </w:r>
      <w:proofErr w:type="spellEnd"/>
      <w:r w:rsidRPr="00BF661F">
        <w:rPr>
          <w:rFonts w:ascii="Times New Roman" w:hAnsi="Times New Roman"/>
          <w:sz w:val="28"/>
          <w:szCs w:val="28"/>
        </w:rPr>
        <w:t xml:space="preserve"> В.Г., ИП </w:t>
      </w:r>
      <w:proofErr w:type="spellStart"/>
      <w:r w:rsidRPr="00BF661F">
        <w:rPr>
          <w:rFonts w:ascii="Times New Roman" w:hAnsi="Times New Roman"/>
          <w:sz w:val="28"/>
          <w:szCs w:val="28"/>
        </w:rPr>
        <w:t>Хайридиновым</w:t>
      </w:r>
      <w:proofErr w:type="spellEnd"/>
      <w:r w:rsidRPr="00BF661F">
        <w:rPr>
          <w:rFonts w:ascii="Times New Roman" w:hAnsi="Times New Roman"/>
          <w:sz w:val="28"/>
          <w:szCs w:val="28"/>
        </w:rPr>
        <w:t xml:space="preserve"> С.А.</w:t>
      </w:r>
    </w:p>
    <w:p w:rsidR="002442AF" w:rsidRPr="00BF661F" w:rsidRDefault="002442AF" w:rsidP="002442AF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0" w:name="dst29"/>
      <w:bookmarkEnd w:id="0"/>
      <w:r w:rsidRPr="00BF661F">
        <w:rPr>
          <w:rFonts w:ascii="Times New Roman" w:hAnsi="Times New Roman" w:cs="Times New Roman"/>
          <w:sz w:val="28"/>
          <w:szCs w:val="28"/>
        </w:rPr>
        <w:t>В ходе проверки, проведенной 25.09.2020 совместно с Управлением Федеральной службы по надзору в сфере защиты прав потребителей и благополучия человека по Новосибирской области с выходом на место в продуктовом складе - магазине «</w:t>
      </w:r>
      <w:proofErr w:type="spellStart"/>
      <w:r w:rsidRPr="00BF661F">
        <w:rPr>
          <w:rFonts w:ascii="Times New Roman" w:hAnsi="Times New Roman" w:cs="Times New Roman"/>
          <w:sz w:val="28"/>
          <w:szCs w:val="28"/>
        </w:rPr>
        <w:t>Низкоцен</w:t>
      </w:r>
      <w:proofErr w:type="spellEnd"/>
      <w:r w:rsidRPr="00BF661F">
        <w:rPr>
          <w:rFonts w:ascii="Times New Roman" w:hAnsi="Times New Roman" w:cs="Times New Roman"/>
          <w:sz w:val="28"/>
          <w:szCs w:val="28"/>
        </w:rPr>
        <w:t>», расположенного по адресу: Новосибирская область, с. Кыштовка, ул. Ленина, 70, принадлежащего ООО «</w:t>
      </w:r>
      <w:proofErr w:type="spellStart"/>
      <w:r w:rsidRPr="00BF661F">
        <w:rPr>
          <w:rFonts w:ascii="Times New Roman" w:hAnsi="Times New Roman" w:cs="Times New Roman"/>
          <w:sz w:val="28"/>
          <w:szCs w:val="28"/>
        </w:rPr>
        <w:t>Холлифуд</w:t>
      </w:r>
      <w:proofErr w:type="spellEnd"/>
      <w:r w:rsidRPr="00BF661F">
        <w:rPr>
          <w:rFonts w:ascii="Times New Roman" w:hAnsi="Times New Roman" w:cs="Times New Roman"/>
          <w:sz w:val="28"/>
          <w:szCs w:val="28"/>
        </w:rPr>
        <w:t>», выявлены нарушения:</w:t>
      </w:r>
    </w:p>
    <w:p w:rsidR="002442AF" w:rsidRPr="00BF661F" w:rsidRDefault="002442AF" w:rsidP="002442AF">
      <w:pPr>
        <w:pStyle w:val="1"/>
        <w:shd w:val="clear" w:color="auto" w:fill="auto"/>
        <w:tabs>
          <w:tab w:val="left" w:pos="187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F661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отсутствует оборудование для обеззараживания воздуха (бактерицидные лампы, </w:t>
      </w:r>
      <w:proofErr w:type="spellStart"/>
      <w:r w:rsidRPr="00BF661F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рецеркуляторы</w:t>
      </w:r>
      <w:proofErr w:type="spellEnd"/>
      <w:r w:rsidRPr="00BF661F">
        <w:rPr>
          <w:rFonts w:ascii="Times New Roman" w:hAnsi="Times New Roman" w:cs="Times New Roman"/>
          <w:color w:val="000000"/>
          <w:sz w:val="28"/>
          <w:szCs w:val="28"/>
          <w:lang w:bidi="ru-RU"/>
        </w:rPr>
        <w:t>), что является нарушением санитарно-эпидемиологических правил СПЗ.1.3597-20 «Профилактика новой коронавирусной инфекции ст.11 Федерального закона от 30.03.1999г № 52-ФЗ.</w:t>
      </w:r>
    </w:p>
    <w:p w:rsidR="002442AF" w:rsidRPr="00BF661F" w:rsidRDefault="002442AF" w:rsidP="002442AF">
      <w:pPr>
        <w:pStyle w:val="1"/>
        <w:shd w:val="clear" w:color="auto" w:fill="auto"/>
        <w:tabs>
          <w:tab w:val="left" w:pos="18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61F">
        <w:rPr>
          <w:rFonts w:ascii="Times New Roman" w:hAnsi="Times New Roman" w:cs="Times New Roman"/>
          <w:sz w:val="28"/>
          <w:szCs w:val="28"/>
          <w:lang w:bidi="ru-RU"/>
        </w:rPr>
        <w:t xml:space="preserve">Прокурором Кыштовского района по результатам проверки на имя директора </w:t>
      </w:r>
      <w:r w:rsidRPr="00BF661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BF661F">
        <w:rPr>
          <w:rFonts w:ascii="Times New Roman" w:hAnsi="Times New Roman" w:cs="Times New Roman"/>
          <w:sz w:val="28"/>
          <w:szCs w:val="28"/>
        </w:rPr>
        <w:t>Холлифуд</w:t>
      </w:r>
      <w:proofErr w:type="spellEnd"/>
      <w:r w:rsidRPr="00BF661F">
        <w:rPr>
          <w:rFonts w:ascii="Times New Roman" w:hAnsi="Times New Roman" w:cs="Times New Roman"/>
          <w:sz w:val="28"/>
          <w:szCs w:val="28"/>
        </w:rPr>
        <w:t>» внесено представление, в отношении должностного лица – управляющего складом-магазином «</w:t>
      </w:r>
      <w:proofErr w:type="spellStart"/>
      <w:r w:rsidRPr="00BF661F">
        <w:rPr>
          <w:rFonts w:ascii="Times New Roman" w:hAnsi="Times New Roman" w:cs="Times New Roman"/>
          <w:sz w:val="28"/>
          <w:szCs w:val="28"/>
        </w:rPr>
        <w:t>Низкоцен</w:t>
      </w:r>
      <w:proofErr w:type="spellEnd"/>
      <w:r w:rsidRPr="00BF661F">
        <w:rPr>
          <w:rFonts w:ascii="Times New Roman" w:hAnsi="Times New Roman" w:cs="Times New Roman"/>
          <w:sz w:val="28"/>
          <w:szCs w:val="28"/>
        </w:rPr>
        <w:t>» Торопова А.А. вынесено постановление о возбуждении дела об административном правонарушении, предусмотренного ч. 2 ст. 6.3 КоАП РФ.</w:t>
      </w:r>
    </w:p>
    <w:p w:rsidR="002442AF" w:rsidRPr="00BF661F" w:rsidRDefault="002442AF" w:rsidP="002442AF">
      <w:pPr>
        <w:pStyle w:val="1"/>
        <w:shd w:val="clear" w:color="auto" w:fill="auto"/>
        <w:tabs>
          <w:tab w:val="left" w:pos="18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661F">
        <w:rPr>
          <w:rFonts w:ascii="Times New Roman" w:hAnsi="Times New Roman" w:cs="Times New Roman"/>
          <w:sz w:val="28"/>
          <w:szCs w:val="28"/>
        </w:rPr>
        <w:t>Венгеровским районным судом Новосибирской области данное постановление рассмотрено - Торопов А.А. признан виновным в совершении административного правонарушения, предусмотренного ч. 2 ст. 6.3 КоАП РФ, назначено наказание в виде штрафа 50 000 рублей.</w:t>
      </w:r>
    </w:p>
    <w:p w:rsidR="002442AF" w:rsidRPr="00BF661F" w:rsidRDefault="002442AF" w:rsidP="002442A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F661F">
        <w:rPr>
          <w:rFonts w:ascii="Times New Roman" w:hAnsi="Times New Roman" w:cs="Times New Roman"/>
          <w:sz w:val="28"/>
          <w:szCs w:val="28"/>
        </w:rPr>
        <w:t xml:space="preserve">В ходе проверки, проведенной 25.09.2020 совместно с Управлением Федеральной службы по надзору в сфере защиты прав потребителей и благополучия человека по Новосибирской области с выходом на место в магазине «Восход», расположенного по адресу: Новосибирская область, с. Кыштовка, ул. Каклемина, 6, принадлежащего индивидуальному предпринимателю </w:t>
      </w:r>
      <w:proofErr w:type="spellStart"/>
      <w:r w:rsidRPr="00BF661F">
        <w:rPr>
          <w:rFonts w:ascii="Times New Roman" w:hAnsi="Times New Roman" w:cs="Times New Roman"/>
          <w:sz w:val="28"/>
          <w:szCs w:val="28"/>
        </w:rPr>
        <w:t>Хайридинову</w:t>
      </w:r>
      <w:proofErr w:type="spellEnd"/>
      <w:r w:rsidRPr="00BF6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61F">
        <w:rPr>
          <w:rFonts w:ascii="Times New Roman" w:hAnsi="Times New Roman" w:cs="Times New Roman"/>
          <w:sz w:val="28"/>
          <w:szCs w:val="28"/>
        </w:rPr>
        <w:t>Салих</w:t>
      </w:r>
      <w:proofErr w:type="spellEnd"/>
      <w:r w:rsidRPr="00BF6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61F">
        <w:rPr>
          <w:rFonts w:ascii="Times New Roman" w:hAnsi="Times New Roman" w:cs="Times New Roman"/>
          <w:sz w:val="28"/>
          <w:szCs w:val="28"/>
        </w:rPr>
        <w:t>Авхадиевичу</w:t>
      </w:r>
      <w:proofErr w:type="spellEnd"/>
      <w:r w:rsidRPr="00BF661F">
        <w:rPr>
          <w:rFonts w:ascii="Times New Roman" w:hAnsi="Times New Roman" w:cs="Times New Roman"/>
          <w:sz w:val="28"/>
          <w:szCs w:val="28"/>
        </w:rPr>
        <w:t>, выявлены нарушения:</w:t>
      </w:r>
    </w:p>
    <w:p w:rsidR="002442AF" w:rsidRPr="00BF661F" w:rsidRDefault="002442AF" w:rsidP="002442AF">
      <w:pPr>
        <w:pStyle w:val="1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F661F">
        <w:rPr>
          <w:rFonts w:ascii="Times New Roman" w:hAnsi="Times New Roman" w:cs="Times New Roman"/>
          <w:color w:val="000000"/>
          <w:sz w:val="28"/>
          <w:szCs w:val="28"/>
          <w:lang w:bidi="ru-RU"/>
        </w:rPr>
        <w:t>-отсутствует журнал регистрации и контроля работы оборудования по обеззараживанию воздуха (</w:t>
      </w:r>
      <w:proofErr w:type="spellStart"/>
      <w:r w:rsidRPr="00BF661F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рециркулятор</w:t>
      </w:r>
      <w:proofErr w:type="spellEnd"/>
      <w:r w:rsidRPr="00BF661F">
        <w:rPr>
          <w:rFonts w:ascii="Times New Roman" w:hAnsi="Times New Roman" w:cs="Times New Roman"/>
          <w:color w:val="000000"/>
          <w:sz w:val="28"/>
          <w:szCs w:val="28"/>
          <w:lang w:bidi="ru-RU"/>
        </w:rPr>
        <w:t>) в котором должны быть отображены сведения, в том числе условия и режимы его работы, а также контролируемые параметры, регламентируемые руководством Р 3.5.1904-04, что является нарушением п.4.4 СПЗ.1.3597-20, ст. 11 Федерального закона от 30.03.1999г №52-ФЗ. «О санитарно-эпидемиологическом благополучии населения»;</w:t>
      </w:r>
    </w:p>
    <w:p w:rsidR="002442AF" w:rsidRPr="00BF661F" w:rsidRDefault="002442AF" w:rsidP="002442AF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61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отсутствует документация по организации выявления лиц с </w:t>
      </w:r>
      <w:r w:rsidRPr="00BF661F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признаками инфекционных заболеваний при приходе на работу (журнал регистрации термометрии работников), что является нарушением п.4.4 СПЗ.1.3597-20).</w:t>
      </w:r>
    </w:p>
    <w:p w:rsidR="002442AF" w:rsidRPr="00BF661F" w:rsidRDefault="002442AF" w:rsidP="002442AF">
      <w:pPr>
        <w:pStyle w:val="1"/>
        <w:shd w:val="clear" w:color="auto" w:fill="auto"/>
        <w:tabs>
          <w:tab w:val="left" w:pos="18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61F">
        <w:rPr>
          <w:rFonts w:ascii="Times New Roman" w:hAnsi="Times New Roman" w:cs="Times New Roman"/>
          <w:sz w:val="28"/>
          <w:szCs w:val="28"/>
          <w:lang w:bidi="ru-RU"/>
        </w:rPr>
        <w:t xml:space="preserve">Прокурором Кыштовского района по результатам проверки </w:t>
      </w:r>
      <w:r w:rsidRPr="00BF661F">
        <w:rPr>
          <w:rFonts w:ascii="Times New Roman" w:hAnsi="Times New Roman" w:cs="Times New Roman"/>
          <w:sz w:val="28"/>
          <w:szCs w:val="28"/>
        </w:rPr>
        <w:t xml:space="preserve">в отношении ИП </w:t>
      </w:r>
      <w:proofErr w:type="spellStart"/>
      <w:r w:rsidRPr="00BF661F">
        <w:rPr>
          <w:rFonts w:ascii="Times New Roman" w:hAnsi="Times New Roman" w:cs="Times New Roman"/>
          <w:sz w:val="28"/>
          <w:szCs w:val="28"/>
        </w:rPr>
        <w:t>Хайридинова</w:t>
      </w:r>
      <w:proofErr w:type="spellEnd"/>
      <w:r w:rsidRPr="00BF661F">
        <w:rPr>
          <w:rFonts w:ascii="Times New Roman" w:hAnsi="Times New Roman" w:cs="Times New Roman"/>
          <w:sz w:val="28"/>
          <w:szCs w:val="28"/>
        </w:rPr>
        <w:t xml:space="preserve"> С.А. вынесено постановление о возбуждении дела об административном правонарушении, предусмотренного ч. 2 ст. 6.3 КоАП РФ, внесено представление.</w:t>
      </w:r>
    </w:p>
    <w:p w:rsidR="002442AF" w:rsidRPr="00BF661F" w:rsidRDefault="002442AF" w:rsidP="002442AF">
      <w:pPr>
        <w:pStyle w:val="1"/>
        <w:shd w:val="clear" w:color="auto" w:fill="auto"/>
        <w:tabs>
          <w:tab w:val="left" w:pos="18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61F">
        <w:rPr>
          <w:rFonts w:ascii="Times New Roman" w:hAnsi="Times New Roman" w:cs="Times New Roman"/>
          <w:sz w:val="28"/>
          <w:szCs w:val="28"/>
        </w:rPr>
        <w:t xml:space="preserve">Венгеровским районным судом Новосибирской области данное постановление рассмотрено - ИП </w:t>
      </w:r>
      <w:proofErr w:type="spellStart"/>
      <w:r w:rsidRPr="00BF661F">
        <w:rPr>
          <w:rFonts w:ascii="Times New Roman" w:hAnsi="Times New Roman" w:cs="Times New Roman"/>
          <w:sz w:val="28"/>
          <w:szCs w:val="28"/>
        </w:rPr>
        <w:t>Хайридинова</w:t>
      </w:r>
      <w:proofErr w:type="spellEnd"/>
      <w:r w:rsidRPr="00BF661F">
        <w:rPr>
          <w:rFonts w:ascii="Times New Roman" w:hAnsi="Times New Roman" w:cs="Times New Roman"/>
          <w:sz w:val="28"/>
          <w:szCs w:val="28"/>
        </w:rPr>
        <w:t xml:space="preserve"> С.А. признан виновным в совершении административного правонарушения, предусмотренного ч. 2 ст. 6.3 КоАП РФ, назначено наказание в виде административного приостановления деятельности в виде осуществления торговли на срок 1 сутки.</w:t>
      </w:r>
    </w:p>
    <w:p w:rsidR="002442AF" w:rsidRPr="00BF661F" w:rsidRDefault="002442AF" w:rsidP="002442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F661F">
        <w:rPr>
          <w:rFonts w:ascii="Times New Roman" w:hAnsi="Times New Roman" w:cs="Times New Roman"/>
          <w:sz w:val="28"/>
          <w:szCs w:val="24"/>
        </w:rPr>
        <w:t xml:space="preserve">В ходе проверки, проведенной 25.09.2020 совместно с Управлением Федеральной службы по надзору в сфере защиты прав потребителей и благополучия человека по Новосибирской области с выходом на место в магазине «Уют», расположенного по адресу: Новосибирская область, с. Кыштовка, ул. Кооперативная, 11, принадлежащего индивидуальному предпринимателю </w:t>
      </w:r>
      <w:proofErr w:type="spellStart"/>
      <w:r w:rsidRPr="00BF661F">
        <w:rPr>
          <w:rFonts w:ascii="Times New Roman" w:hAnsi="Times New Roman" w:cs="Times New Roman"/>
          <w:sz w:val="28"/>
          <w:szCs w:val="24"/>
        </w:rPr>
        <w:t>Бурмистровой</w:t>
      </w:r>
      <w:proofErr w:type="spellEnd"/>
      <w:r w:rsidRPr="00BF661F">
        <w:rPr>
          <w:rFonts w:ascii="Times New Roman" w:hAnsi="Times New Roman" w:cs="Times New Roman"/>
          <w:sz w:val="28"/>
          <w:szCs w:val="24"/>
        </w:rPr>
        <w:t xml:space="preserve"> Валентине Георгиевне, выявлены нарушения:</w:t>
      </w:r>
    </w:p>
    <w:p w:rsidR="002442AF" w:rsidRPr="00BF661F" w:rsidRDefault="002442AF" w:rsidP="002442AF">
      <w:pPr>
        <w:pStyle w:val="1"/>
        <w:shd w:val="clear" w:color="auto" w:fill="auto"/>
        <w:tabs>
          <w:tab w:val="left" w:pos="29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F661F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- отсутствует оборудование для обеззараживания воздуха (бактерицидные лампы, </w:t>
      </w:r>
      <w:proofErr w:type="spellStart"/>
      <w:r w:rsidRPr="00BF661F">
        <w:rPr>
          <w:rFonts w:ascii="Times New Roman" w:hAnsi="Times New Roman" w:cs="Times New Roman"/>
          <w:color w:val="000000"/>
          <w:sz w:val="28"/>
          <w:szCs w:val="24"/>
          <w:lang w:bidi="ru-RU"/>
        </w:rPr>
        <w:t>рециркуляторы</w:t>
      </w:r>
      <w:proofErr w:type="spellEnd"/>
      <w:r w:rsidRPr="00BF661F">
        <w:rPr>
          <w:rFonts w:ascii="Times New Roman" w:hAnsi="Times New Roman" w:cs="Times New Roman"/>
          <w:color w:val="000000"/>
          <w:sz w:val="28"/>
          <w:szCs w:val="24"/>
          <w:lang w:bidi="ru-RU"/>
        </w:rPr>
        <w:t>), что является нарушением п.4.4 санитарно- эпидемиологических правил СПЗ.1.3597-20 «Профилактика новой коронавирусной инфекции (</w:t>
      </w:r>
      <w:r w:rsidRPr="00BF661F">
        <w:rPr>
          <w:rFonts w:ascii="Times New Roman" w:hAnsi="Times New Roman" w:cs="Times New Roman"/>
          <w:sz w:val="28"/>
          <w:szCs w:val="24"/>
        </w:rPr>
        <w:t>covid-19</w:t>
      </w:r>
      <w:r w:rsidRPr="00BF661F">
        <w:rPr>
          <w:rFonts w:ascii="Times New Roman" w:hAnsi="Times New Roman" w:cs="Times New Roman"/>
          <w:color w:val="000000"/>
          <w:sz w:val="28"/>
          <w:szCs w:val="24"/>
          <w:lang w:bidi="ru-RU"/>
        </w:rPr>
        <w:t>), ст. 11 Федерального закона от З0.03.1999г№52-Ф3. «О санитарно-эпидемиологическом благополучии населения»;</w:t>
      </w:r>
    </w:p>
    <w:p w:rsidR="002442AF" w:rsidRPr="00BF661F" w:rsidRDefault="002442AF" w:rsidP="002442AF">
      <w:pPr>
        <w:pStyle w:val="1"/>
        <w:shd w:val="clear" w:color="auto" w:fill="auto"/>
        <w:tabs>
          <w:tab w:val="left" w:pos="18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61F">
        <w:rPr>
          <w:rFonts w:ascii="Times New Roman" w:hAnsi="Times New Roman" w:cs="Times New Roman"/>
          <w:sz w:val="28"/>
          <w:szCs w:val="28"/>
          <w:lang w:bidi="ru-RU"/>
        </w:rPr>
        <w:t xml:space="preserve">Прокурором Кыштовского района по результатам проверки </w:t>
      </w:r>
      <w:r w:rsidRPr="00BF661F">
        <w:rPr>
          <w:rFonts w:ascii="Times New Roman" w:hAnsi="Times New Roman" w:cs="Times New Roman"/>
          <w:sz w:val="28"/>
          <w:szCs w:val="28"/>
        </w:rPr>
        <w:t xml:space="preserve">в отношении ИП </w:t>
      </w:r>
      <w:proofErr w:type="spellStart"/>
      <w:r w:rsidRPr="00BF661F">
        <w:rPr>
          <w:rFonts w:ascii="Times New Roman" w:hAnsi="Times New Roman" w:cs="Times New Roman"/>
          <w:sz w:val="28"/>
          <w:szCs w:val="28"/>
        </w:rPr>
        <w:t>Бурмистровой</w:t>
      </w:r>
      <w:proofErr w:type="spellEnd"/>
      <w:r w:rsidRPr="00BF661F">
        <w:rPr>
          <w:rFonts w:ascii="Times New Roman" w:hAnsi="Times New Roman" w:cs="Times New Roman"/>
          <w:sz w:val="28"/>
          <w:szCs w:val="28"/>
        </w:rPr>
        <w:t xml:space="preserve"> В.Г. вынесено постановление о возбуждении дела об административном правонарушении, предусмотренного ч. 2 ст. 6.3 КоАП РФ, внесено представление.</w:t>
      </w:r>
    </w:p>
    <w:p w:rsidR="002442AF" w:rsidRPr="00BF661F" w:rsidRDefault="002442AF" w:rsidP="002442AF">
      <w:pPr>
        <w:pStyle w:val="1"/>
        <w:shd w:val="clear" w:color="auto" w:fill="auto"/>
        <w:tabs>
          <w:tab w:val="left" w:pos="18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61F">
        <w:rPr>
          <w:rFonts w:ascii="Times New Roman" w:hAnsi="Times New Roman" w:cs="Times New Roman"/>
          <w:sz w:val="28"/>
          <w:szCs w:val="28"/>
        </w:rPr>
        <w:t xml:space="preserve">Венгеровским районным судом Новосибирской области данное постановление рассмотрено - ИП </w:t>
      </w:r>
      <w:proofErr w:type="spellStart"/>
      <w:r w:rsidRPr="00BF661F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BF661F">
        <w:rPr>
          <w:rFonts w:ascii="Times New Roman" w:hAnsi="Times New Roman" w:cs="Times New Roman"/>
          <w:sz w:val="28"/>
          <w:szCs w:val="28"/>
        </w:rPr>
        <w:t xml:space="preserve"> В.Г. признана виновной в совершении административного правонарушения, предусмотренного ч. 2 ст. 6.3 КоАП РФ, назначено наказание в виде штрафа 50 000 рублей. </w:t>
      </w:r>
    </w:p>
    <w:p w:rsidR="002442AF" w:rsidRPr="00BF661F" w:rsidRDefault="002442AF" w:rsidP="002442AF">
      <w:pPr>
        <w:pStyle w:val="1"/>
        <w:shd w:val="clear" w:color="auto" w:fill="auto"/>
        <w:tabs>
          <w:tab w:val="left" w:pos="18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61F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представления прокурора – одно лицо привлечено к дисциплинарной ответственности.</w:t>
      </w:r>
    </w:p>
    <w:p w:rsidR="002442AF" w:rsidRDefault="002442AF" w:rsidP="002442AF">
      <w:pPr>
        <w:suppressAutoHyphens/>
        <w:jc w:val="both"/>
        <w:rPr>
          <w:sz w:val="28"/>
          <w:szCs w:val="28"/>
        </w:rPr>
      </w:pPr>
    </w:p>
    <w:p w:rsidR="002442AF" w:rsidRDefault="002442AF" w:rsidP="002442AF">
      <w:pPr>
        <w:suppressAutoHyphens/>
        <w:jc w:val="both"/>
        <w:rPr>
          <w:sz w:val="28"/>
          <w:szCs w:val="28"/>
        </w:rPr>
      </w:pPr>
    </w:p>
    <w:p w:rsidR="002442AF" w:rsidRDefault="002442AF" w:rsidP="002442AF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</w:t>
      </w:r>
    </w:p>
    <w:p w:rsidR="002442AF" w:rsidRDefault="002442AF" w:rsidP="002442AF">
      <w:pPr>
        <w:suppressAutoHyphens/>
        <w:spacing w:line="240" w:lineRule="exact"/>
        <w:jc w:val="both"/>
        <w:rPr>
          <w:sz w:val="28"/>
          <w:szCs w:val="28"/>
        </w:rPr>
      </w:pPr>
    </w:p>
    <w:p w:rsidR="002442AF" w:rsidRDefault="002442AF" w:rsidP="002442AF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Кыштовского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Е.С. </w:t>
      </w:r>
      <w:proofErr w:type="spellStart"/>
      <w:r>
        <w:rPr>
          <w:sz w:val="28"/>
          <w:szCs w:val="28"/>
        </w:rPr>
        <w:t>Жарикова</w:t>
      </w:r>
      <w:proofErr w:type="spellEnd"/>
    </w:p>
    <w:p w:rsidR="002442AF" w:rsidRPr="00232C43" w:rsidRDefault="002442AF" w:rsidP="002442AF">
      <w:pPr>
        <w:suppressAutoHyphens/>
        <w:jc w:val="both"/>
        <w:rPr>
          <w:sz w:val="28"/>
          <w:szCs w:val="28"/>
        </w:rPr>
      </w:pPr>
    </w:p>
    <w:p w:rsidR="002442AF" w:rsidRDefault="002442AF" w:rsidP="002442AF"/>
    <w:p w:rsidR="004E65FA" w:rsidRDefault="004E65FA">
      <w:bookmarkStart w:id="1" w:name="_GoBack"/>
      <w:bookmarkEnd w:id="1"/>
    </w:p>
    <w:sectPr w:rsidR="004E65FA" w:rsidSect="002442A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84006"/>
    <w:multiLevelType w:val="multilevel"/>
    <w:tmpl w:val="D2A21F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AF"/>
    <w:rsid w:val="002442AF"/>
    <w:rsid w:val="004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A1495-2894-41DB-A492-118FFEAF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2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2442AF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2442AF"/>
    <w:rPr>
      <w:rFonts w:ascii="Calibri" w:eastAsia="Calibri" w:hAnsi="Calibri" w:cs="Times New Roman"/>
    </w:rPr>
  </w:style>
  <w:style w:type="character" w:customStyle="1" w:styleId="a5">
    <w:name w:val="Основной текст_"/>
    <w:link w:val="1"/>
    <w:rsid w:val="002442AF"/>
    <w:rPr>
      <w:spacing w:val="1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2442AF"/>
    <w:pPr>
      <w:widowControl w:val="0"/>
      <w:shd w:val="clear" w:color="auto" w:fill="FFFFFF"/>
      <w:spacing w:after="120" w:line="274" w:lineRule="exact"/>
      <w:jc w:val="center"/>
    </w:pPr>
    <w:rPr>
      <w:rFonts w:asciiTheme="minorHAnsi" w:eastAsiaTheme="minorHAnsi" w:hAnsiTheme="minorHAnsi" w:cstheme="minorBidi"/>
      <w:spacing w:val="1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</cp:revision>
  <dcterms:created xsi:type="dcterms:W3CDTF">2020-12-25T02:22:00Z</dcterms:created>
  <dcterms:modified xsi:type="dcterms:W3CDTF">2020-12-25T02:23:00Z</dcterms:modified>
</cp:coreProperties>
</file>